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B5473" w14:textId="1959EC3E" w:rsidR="00956FEA" w:rsidRDefault="00956FEA" w:rsidP="00956FEA">
      <w:pPr>
        <w:ind w:left="720" w:hanging="360"/>
        <w:jc w:val="center"/>
        <w:rPr>
          <w:b/>
          <w:bCs/>
        </w:rPr>
      </w:pPr>
      <w:r>
        <w:rPr>
          <w:b/>
          <w:bCs/>
        </w:rPr>
        <w:t>Irrigation and Agriculture Committee Meeting Notes</w:t>
      </w:r>
    </w:p>
    <w:p w14:paraId="16D9098D" w14:textId="06469E2E" w:rsidR="00956FEA" w:rsidRPr="00956FEA" w:rsidRDefault="00956FEA" w:rsidP="00956FEA">
      <w:pPr>
        <w:ind w:left="720" w:hanging="360"/>
        <w:jc w:val="center"/>
      </w:pPr>
      <w:r>
        <w:t>12-5-2023</w:t>
      </w:r>
    </w:p>
    <w:p w14:paraId="10DC3023" w14:textId="5A031775" w:rsidR="00074DC2" w:rsidRDefault="00074DC2" w:rsidP="00F86F8E">
      <w:pPr>
        <w:pStyle w:val="ListParagraph"/>
        <w:numPr>
          <w:ilvl w:val="0"/>
          <w:numId w:val="1"/>
        </w:numPr>
      </w:pPr>
      <w:r>
        <w:t xml:space="preserve">Currently no known needs for on farm improvements. Randy Davison and Lori Ireland will discuss more with other </w:t>
      </w:r>
      <w:proofErr w:type="gramStart"/>
      <w:r w:rsidR="008D367C">
        <w:t>land owners</w:t>
      </w:r>
      <w:proofErr w:type="gramEnd"/>
      <w:r w:rsidR="008D367C">
        <w:t xml:space="preserve">/grazing lease holders  </w:t>
      </w:r>
    </w:p>
    <w:p w14:paraId="43BB3030" w14:textId="441FBE81" w:rsidR="00F86F8E" w:rsidRDefault="00F86F8E" w:rsidP="00F86F8E">
      <w:pPr>
        <w:pStyle w:val="ListParagraph"/>
        <w:numPr>
          <w:ilvl w:val="0"/>
          <w:numId w:val="1"/>
        </w:numPr>
      </w:pPr>
      <w:r>
        <w:t xml:space="preserve">Understanding ownership of irrigation facilities. </w:t>
      </w:r>
    </w:p>
    <w:p w14:paraId="1E0E7167" w14:textId="55BE0AED" w:rsidR="00B70B3E" w:rsidRDefault="009E253B" w:rsidP="00D90046">
      <w:pPr>
        <w:pStyle w:val="ListParagraph"/>
        <w:numPr>
          <w:ilvl w:val="1"/>
          <w:numId w:val="1"/>
        </w:numPr>
      </w:pPr>
      <w:r>
        <w:t xml:space="preserve">Most canals are owned by individuals with an estimate of around 15-20% </w:t>
      </w:r>
      <w:r w:rsidR="00C56997">
        <w:t xml:space="preserve">jointly owned. </w:t>
      </w:r>
      <w:r w:rsidR="00CA68CA">
        <w:t xml:space="preserve">NRCS can fund both, but Reclamation funding </w:t>
      </w:r>
      <w:r w:rsidR="00B500B6">
        <w:t xml:space="preserve">usually can’t fund individually owned “on farm” </w:t>
      </w:r>
      <w:proofErr w:type="gramStart"/>
      <w:r w:rsidR="00B500B6">
        <w:t>facilities</w:t>
      </w:r>
      <w:proofErr w:type="gramEnd"/>
      <w:r w:rsidR="00B500B6">
        <w:t xml:space="preserve"> </w:t>
      </w:r>
    </w:p>
    <w:p w14:paraId="2E3BBE1F" w14:textId="170CF655" w:rsidR="00B21EA1" w:rsidRDefault="009337F7" w:rsidP="00CD4261">
      <w:pPr>
        <w:pStyle w:val="ListParagraph"/>
        <w:numPr>
          <w:ilvl w:val="0"/>
          <w:numId w:val="1"/>
        </w:numPr>
      </w:pPr>
      <w:r>
        <w:t xml:space="preserve">Irrigators in the watershed get their water from tributaries and not the mainstem SF Boise. </w:t>
      </w:r>
      <w:r w:rsidR="00492DDD">
        <w:t xml:space="preserve">There are no large storage reservoirs that supply water to irrigators in the watershed. </w:t>
      </w:r>
      <w:r w:rsidR="001F4FF9">
        <w:t xml:space="preserve">Improving summer base flows via habitat improvements </w:t>
      </w:r>
      <w:r w:rsidR="00FA301C">
        <w:t xml:space="preserve">could benefit water quality and water quantity for </w:t>
      </w:r>
      <w:r w:rsidR="008B433E">
        <w:t xml:space="preserve">farmers, </w:t>
      </w:r>
      <w:proofErr w:type="gramStart"/>
      <w:r w:rsidR="008B433E">
        <w:t>fish</w:t>
      </w:r>
      <w:proofErr w:type="gramEnd"/>
      <w:r w:rsidR="008B433E">
        <w:t xml:space="preserve"> and wildlife. </w:t>
      </w:r>
    </w:p>
    <w:p w14:paraId="5EB2E9DB" w14:textId="2C8966DC" w:rsidR="00041AAA" w:rsidRDefault="00CD4261" w:rsidP="00CD4261">
      <w:pPr>
        <w:pStyle w:val="ListParagraph"/>
        <w:numPr>
          <w:ilvl w:val="0"/>
          <w:numId w:val="1"/>
        </w:numPr>
      </w:pPr>
      <w:proofErr w:type="spellStart"/>
      <w:r>
        <w:t>Off site</w:t>
      </w:r>
      <w:proofErr w:type="spellEnd"/>
      <w:r>
        <w:t xml:space="preserve"> watering </w:t>
      </w:r>
    </w:p>
    <w:p w14:paraId="1CB19A78" w14:textId="477CF29D" w:rsidR="0033473B" w:rsidRDefault="0033473B" w:rsidP="0033473B">
      <w:pPr>
        <w:pStyle w:val="ListParagraph"/>
        <w:numPr>
          <w:ilvl w:val="1"/>
          <w:numId w:val="1"/>
        </w:numPr>
      </w:pPr>
      <w:r>
        <w:t xml:space="preserve">Where facilities already </w:t>
      </w:r>
      <w:proofErr w:type="gramStart"/>
      <w:r>
        <w:t>exist</w:t>
      </w:r>
      <w:proofErr w:type="gramEnd"/>
      <w:r>
        <w:t xml:space="preserve"> </w:t>
      </w:r>
      <w:r w:rsidR="00D90046">
        <w:t xml:space="preserve">there is a need for annual maintenance </w:t>
      </w:r>
    </w:p>
    <w:p w14:paraId="7910BEF3" w14:textId="059A64CB" w:rsidR="0066202C" w:rsidRDefault="000F4E20" w:rsidP="0033473B">
      <w:pPr>
        <w:pStyle w:val="ListParagraph"/>
        <w:numPr>
          <w:ilvl w:val="1"/>
          <w:numId w:val="1"/>
        </w:numPr>
      </w:pPr>
      <w:r>
        <w:t>Potentially useful at habitat restoration sites</w:t>
      </w:r>
      <w:r w:rsidR="00192B08">
        <w:t xml:space="preserve"> </w:t>
      </w:r>
    </w:p>
    <w:p w14:paraId="7F9C38CA" w14:textId="0AC008C3" w:rsidR="00C7461D" w:rsidRDefault="00547E31" w:rsidP="00CD4261">
      <w:pPr>
        <w:pStyle w:val="ListParagraph"/>
        <w:numPr>
          <w:ilvl w:val="0"/>
          <w:numId w:val="1"/>
        </w:numPr>
      </w:pPr>
      <w:r>
        <w:t xml:space="preserve">Fencing out cattle </w:t>
      </w:r>
    </w:p>
    <w:p w14:paraId="0E0FD645" w14:textId="0A94EE0C" w:rsidR="008B7B1C" w:rsidRDefault="008B7B1C" w:rsidP="008B7B1C">
      <w:pPr>
        <w:pStyle w:val="ListParagraph"/>
        <w:numPr>
          <w:ilvl w:val="1"/>
          <w:numId w:val="1"/>
        </w:numPr>
      </w:pPr>
      <w:r>
        <w:t xml:space="preserve">Lower Cow Creek and some other areas already fence out </w:t>
      </w:r>
      <w:proofErr w:type="gramStart"/>
      <w:r>
        <w:t>cattle</w:t>
      </w:r>
      <w:proofErr w:type="gramEnd"/>
    </w:p>
    <w:p w14:paraId="699CB3AC" w14:textId="28B48134" w:rsidR="008B7B1C" w:rsidRDefault="008B7B1C" w:rsidP="008B7B1C">
      <w:pPr>
        <w:pStyle w:val="ListParagraph"/>
        <w:numPr>
          <w:ilvl w:val="1"/>
          <w:numId w:val="1"/>
        </w:numPr>
      </w:pPr>
      <w:r>
        <w:t>BDAs and/</w:t>
      </w:r>
      <w:r w:rsidR="0066202C">
        <w:t xml:space="preserve">or riparian planting areas may require at least temporary fencing to see the most </w:t>
      </w:r>
      <w:proofErr w:type="gramStart"/>
      <w:r w:rsidR="0066202C">
        <w:t>benefit</w:t>
      </w:r>
      <w:proofErr w:type="gramEnd"/>
    </w:p>
    <w:p w14:paraId="07E76B59" w14:textId="0E8FB6D9" w:rsidR="00CD4261" w:rsidRDefault="00CD4261" w:rsidP="00CD4261">
      <w:pPr>
        <w:pStyle w:val="ListParagraph"/>
        <w:numPr>
          <w:ilvl w:val="0"/>
          <w:numId w:val="1"/>
        </w:numPr>
      </w:pPr>
      <w:r>
        <w:t xml:space="preserve">Invasive species management </w:t>
      </w:r>
    </w:p>
    <w:p w14:paraId="2AFF5E27" w14:textId="40F1C599" w:rsidR="000F4E20" w:rsidRDefault="000F4E20" w:rsidP="000F4E20">
      <w:pPr>
        <w:pStyle w:val="ListParagraph"/>
        <w:numPr>
          <w:ilvl w:val="1"/>
          <w:numId w:val="1"/>
        </w:numPr>
      </w:pPr>
      <w:r>
        <w:t xml:space="preserve">Potential win-win </w:t>
      </w:r>
      <w:r w:rsidR="004447F2">
        <w:t xml:space="preserve">as native plants provide better feed for cattle and more robust root systems to stabilize </w:t>
      </w:r>
      <w:proofErr w:type="gramStart"/>
      <w:r w:rsidR="004447F2">
        <w:t>soils</w:t>
      </w:r>
      <w:proofErr w:type="gramEnd"/>
      <w:r w:rsidR="004447F2">
        <w:t xml:space="preserve"> </w:t>
      </w:r>
    </w:p>
    <w:p w14:paraId="2DC4882D" w14:textId="6201A146" w:rsidR="002D4DB9" w:rsidRDefault="00D441CD" w:rsidP="00CD4261">
      <w:pPr>
        <w:pStyle w:val="ListParagraph"/>
        <w:numPr>
          <w:ilvl w:val="0"/>
          <w:numId w:val="1"/>
        </w:numPr>
      </w:pPr>
      <w:r>
        <w:t>Beaver Dam Analogs (</w:t>
      </w:r>
      <w:r w:rsidR="002D4DB9">
        <w:t>BDAs</w:t>
      </w:r>
      <w:r>
        <w:t>)</w:t>
      </w:r>
    </w:p>
    <w:p w14:paraId="68BD8368" w14:textId="73983041" w:rsidR="005211E9" w:rsidRDefault="005211E9" w:rsidP="005211E9">
      <w:pPr>
        <w:pStyle w:val="ListParagraph"/>
        <w:numPr>
          <w:ilvl w:val="1"/>
          <w:numId w:val="1"/>
        </w:numPr>
      </w:pPr>
      <w:r>
        <w:t xml:space="preserve">Most diversions are </w:t>
      </w:r>
      <w:r w:rsidR="00037AB3">
        <w:t xml:space="preserve">near the upstream end of private </w:t>
      </w:r>
      <w:proofErr w:type="gramStart"/>
      <w:r w:rsidR="00037AB3">
        <w:t>property</w:t>
      </w:r>
      <w:proofErr w:type="gramEnd"/>
      <w:r w:rsidR="00037AB3">
        <w:t xml:space="preserve"> so </w:t>
      </w:r>
      <w:r w:rsidR="00FE4D63">
        <w:t>habitat improvements are better suited on upstream public lands</w:t>
      </w:r>
    </w:p>
    <w:p w14:paraId="709891F9" w14:textId="31F163A2" w:rsidR="007F4D7D" w:rsidRDefault="00646D62" w:rsidP="005211E9">
      <w:pPr>
        <w:pStyle w:val="ListParagraph"/>
        <w:numPr>
          <w:ilvl w:val="1"/>
          <w:numId w:val="1"/>
        </w:numPr>
      </w:pPr>
      <w:r>
        <w:t xml:space="preserve">Investigate </w:t>
      </w:r>
      <w:r w:rsidR="00DE6023">
        <w:t xml:space="preserve">BDA failure rate and downstream impacts at existing sites </w:t>
      </w:r>
      <w:r w:rsidR="005D0B82">
        <w:t xml:space="preserve">in similar </w:t>
      </w:r>
      <w:proofErr w:type="gramStart"/>
      <w:r w:rsidR="005D0B82">
        <w:t>habitats</w:t>
      </w:r>
      <w:proofErr w:type="gramEnd"/>
      <w:r w:rsidR="005D0B82">
        <w:t xml:space="preserve"> </w:t>
      </w:r>
    </w:p>
    <w:p w14:paraId="41A32E43" w14:textId="43AC1559" w:rsidR="005D0B82" w:rsidRDefault="004A5406" w:rsidP="005D0B82">
      <w:pPr>
        <w:pStyle w:val="ListParagraph"/>
        <w:numPr>
          <w:ilvl w:val="2"/>
          <w:numId w:val="1"/>
        </w:numPr>
      </w:pPr>
      <w:r>
        <w:t xml:space="preserve">Identify potential compensation funding if a failed BDA or other habitat structure negatively impacts </w:t>
      </w:r>
      <w:r w:rsidR="00A778ED">
        <w:t xml:space="preserve">private irrigation </w:t>
      </w:r>
      <w:proofErr w:type="gramStart"/>
      <w:r w:rsidR="00A778ED">
        <w:t>facilities</w:t>
      </w:r>
      <w:proofErr w:type="gramEnd"/>
    </w:p>
    <w:p w14:paraId="2EC49D20" w14:textId="287A6D6B" w:rsidR="00A778ED" w:rsidRDefault="00874332" w:rsidP="00A778ED">
      <w:pPr>
        <w:pStyle w:val="ListParagraph"/>
        <w:numPr>
          <w:ilvl w:val="1"/>
          <w:numId w:val="1"/>
        </w:numPr>
      </w:pPr>
      <w:r>
        <w:t>Investigate alternative structures in areas too steep to expect beaver to take over long term main</w:t>
      </w:r>
      <w:r w:rsidR="008D7F14">
        <w:t xml:space="preserve">tenance. </w:t>
      </w:r>
    </w:p>
    <w:p w14:paraId="3DB36265" w14:textId="77777777" w:rsidR="00E03ECD" w:rsidRDefault="00333BE6" w:rsidP="00E03ECD">
      <w:pPr>
        <w:pStyle w:val="ListParagraph"/>
        <w:numPr>
          <w:ilvl w:val="0"/>
          <w:numId w:val="1"/>
        </w:numPr>
      </w:pPr>
      <w:r>
        <w:t>Next Steps</w:t>
      </w:r>
    </w:p>
    <w:p w14:paraId="3F4CD8E1" w14:textId="77777777" w:rsidR="00E03ECD" w:rsidRDefault="00E03ECD" w:rsidP="00E03ECD">
      <w:pPr>
        <w:pStyle w:val="ListParagraph"/>
        <w:numPr>
          <w:ilvl w:val="1"/>
          <w:numId w:val="1"/>
        </w:numPr>
      </w:pPr>
      <w:r>
        <w:t xml:space="preserve">Develop mission statement and/or goals for the </w:t>
      </w:r>
      <w:proofErr w:type="gramStart"/>
      <w:r>
        <w:t>group</w:t>
      </w:r>
      <w:proofErr w:type="gramEnd"/>
    </w:p>
    <w:p w14:paraId="0945B84C" w14:textId="77777777" w:rsidR="00130C41" w:rsidRDefault="00943AE1" w:rsidP="00E03ECD">
      <w:pPr>
        <w:pStyle w:val="ListParagraph"/>
        <w:numPr>
          <w:ilvl w:val="1"/>
          <w:numId w:val="1"/>
        </w:numPr>
      </w:pPr>
      <w:r>
        <w:t>Potentially s</w:t>
      </w:r>
      <w:r w:rsidR="00E03ECD">
        <w:t xml:space="preserve">ee if irrigation records or </w:t>
      </w:r>
      <w:r w:rsidR="003B3A6A">
        <w:t xml:space="preserve">BSU models can </w:t>
      </w:r>
      <w:r w:rsidR="0008637F">
        <w:t>estimate any</w:t>
      </w:r>
      <w:r w:rsidR="004B6187">
        <w:t xml:space="preserve"> historic changes in dates when natural flows </w:t>
      </w:r>
      <w:r w:rsidR="00130C41">
        <w:t xml:space="preserve">reduce below water rights or reduce to </w:t>
      </w:r>
      <w:proofErr w:type="gramStart"/>
      <w:r w:rsidR="00130C41">
        <w:t>nothing</w:t>
      </w:r>
      <w:proofErr w:type="gramEnd"/>
      <w:r w:rsidR="00130C41">
        <w:t xml:space="preserve"> </w:t>
      </w:r>
    </w:p>
    <w:p w14:paraId="427E6004" w14:textId="71FC0B59" w:rsidR="00C158DD" w:rsidRPr="00E5371F" w:rsidRDefault="00130C41" w:rsidP="00E5371F">
      <w:pPr>
        <w:pStyle w:val="ListParagraph"/>
        <w:numPr>
          <w:ilvl w:val="1"/>
          <w:numId w:val="1"/>
        </w:numPr>
      </w:pPr>
      <w:r>
        <w:t>Work with Habitat Committee on potential BDA</w:t>
      </w:r>
      <w:r w:rsidR="00E5371F">
        <w:t xml:space="preserve">/riparian planting locations </w:t>
      </w:r>
    </w:p>
    <w:sectPr w:rsidR="00C158DD" w:rsidRPr="00E53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85AA1"/>
    <w:multiLevelType w:val="hybridMultilevel"/>
    <w:tmpl w:val="C5143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958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68D"/>
    <w:rsid w:val="00037AB3"/>
    <w:rsid w:val="00041AAA"/>
    <w:rsid w:val="00074DC2"/>
    <w:rsid w:val="0008637F"/>
    <w:rsid w:val="000F4E20"/>
    <w:rsid w:val="00130C41"/>
    <w:rsid w:val="00156D89"/>
    <w:rsid w:val="00192B08"/>
    <w:rsid w:val="001F4FF9"/>
    <w:rsid w:val="002D4DB9"/>
    <w:rsid w:val="0031168D"/>
    <w:rsid w:val="00333BE6"/>
    <w:rsid w:val="0033473B"/>
    <w:rsid w:val="003B3A6A"/>
    <w:rsid w:val="004447F2"/>
    <w:rsid w:val="00454ABD"/>
    <w:rsid w:val="00492DDD"/>
    <w:rsid w:val="004A5406"/>
    <w:rsid w:val="004B6187"/>
    <w:rsid w:val="005211E9"/>
    <w:rsid w:val="0054397E"/>
    <w:rsid w:val="00547E31"/>
    <w:rsid w:val="005D0B82"/>
    <w:rsid w:val="00646D62"/>
    <w:rsid w:val="0066202C"/>
    <w:rsid w:val="007F4D7D"/>
    <w:rsid w:val="008477D9"/>
    <w:rsid w:val="00874332"/>
    <w:rsid w:val="008B433E"/>
    <w:rsid w:val="008B7B1C"/>
    <w:rsid w:val="008D367C"/>
    <w:rsid w:val="008D7F14"/>
    <w:rsid w:val="009337F7"/>
    <w:rsid w:val="00943AE1"/>
    <w:rsid w:val="00956FEA"/>
    <w:rsid w:val="009E253B"/>
    <w:rsid w:val="009E44E5"/>
    <w:rsid w:val="00A22BEF"/>
    <w:rsid w:val="00A778ED"/>
    <w:rsid w:val="00B21EA1"/>
    <w:rsid w:val="00B500B6"/>
    <w:rsid w:val="00B70B3E"/>
    <w:rsid w:val="00C158DD"/>
    <w:rsid w:val="00C56997"/>
    <w:rsid w:val="00C7461D"/>
    <w:rsid w:val="00CA4790"/>
    <w:rsid w:val="00CA68CA"/>
    <w:rsid w:val="00CD4261"/>
    <w:rsid w:val="00D441CD"/>
    <w:rsid w:val="00D90046"/>
    <w:rsid w:val="00DA7CA0"/>
    <w:rsid w:val="00DE6023"/>
    <w:rsid w:val="00DF5E70"/>
    <w:rsid w:val="00E03ECD"/>
    <w:rsid w:val="00E5371F"/>
    <w:rsid w:val="00F86F8E"/>
    <w:rsid w:val="00FA301C"/>
    <w:rsid w:val="00FE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E383D"/>
  <w15:chartTrackingRefBased/>
  <w15:docId w15:val="{8323ECCA-82CD-44E8-9628-3751F9BE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Prisciandaro</dc:creator>
  <cp:keywords/>
  <dc:description/>
  <cp:lastModifiedBy>Anthony Prisciandaro</cp:lastModifiedBy>
  <cp:revision>43</cp:revision>
  <dcterms:created xsi:type="dcterms:W3CDTF">2023-12-19T17:40:00Z</dcterms:created>
  <dcterms:modified xsi:type="dcterms:W3CDTF">2023-12-19T18:24:00Z</dcterms:modified>
</cp:coreProperties>
</file>